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2E88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10 do Zarządzenia nr 31/2020</w:t>
      </w:r>
    </w:p>
    <w:p w14:paraId="51B3EA5A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Agencji Oceny Technologii Medycznych</w:t>
      </w:r>
    </w:p>
    <w:p w14:paraId="7E325B74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Taryfikacji z dnia 31 grudnia 2020 r.</w:t>
      </w:r>
    </w:p>
    <w:p w14:paraId="052D6725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39DA9E87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283C62" w:rsidRPr="00283C62" w14:paraId="6793865E" w14:textId="77777777" w:rsidTr="00585EE8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30081B4" w14:textId="77777777" w:rsidR="00283C62" w:rsidRPr="00283C62" w:rsidRDefault="00283C62" w:rsidP="00283C62">
            <w:pPr>
              <w:spacing w:after="0" w:line="300" w:lineRule="auto"/>
              <w:ind w:left="850" w:hanging="8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14:paraId="157C960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730178B7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2196B478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820" w:type="dxa"/>
            <w:vAlign w:val="bottom"/>
          </w:tcPr>
          <w:p w14:paraId="2D961DC9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89E6C2A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A80F660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607877F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283C62" w:rsidRPr="00283C62" w14:paraId="3FE3E3E3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40A8344A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0FEADB18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283C62" w:rsidRPr="00283C62" w14:paraId="19A9EB1A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4AA4FD6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34C58C73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98D220D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6ACF753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do korespondencji:</w:t>
            </w:r>
          </w:p>
        </w:tc>
        <w:tc>
          <w:tcPr>
            <w:tcW w:w="4820" w:type="dxa"/>
            <w:vAlign w:val="bottom"/>
          </w:tcPr>
          <w:p w14:paraId="5498EB7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283C62" w:rsidRPr="00283C62" w14:paraId="490D2A92" w14:textId="77777777" w:rsidTr="00585EE8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065FF197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29C3EF6B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Telefon:</w:t>
            </w:r>
          </w:p>
          <w:p w14:paraId="5CC4B33C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011CFD10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024F06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26A177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92702CD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A32B3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color w:val="000000"/>
          <w:sz w:val="23"/>
          <w:szCs w:val="23"/>
        </w:rPr>
        <w:t>Zgłaszam(y) swój udział do zapytania ofertowego pn.:</w:t>
      </w:r>
    </w:p>
    <w:p w14:paraId="76BCE3E5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29BF9E" w14:textId="266E21DE" w:rsidR="00283C62" w:rsidRPr="00283C62" w:rsidRDefault="00504453" w:rsidP="00283C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</w:pPr>
      <w:r w:rsidRPr="0050445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Świadczenie usług analizy biznesowej i systemowej projektów informatycznych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</w:t>
      </w:r>
    </w:p>
    <w:p w14:paraId="21A8D2C9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AB404F" w14:textId="77777777" w:rsid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wykonanie usługi/dostawy będącej przedmiotem zamówienia zgodnie z wymaganiami określonymi w zapytaniu ofertowym za cenę: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91"/>
        <w:gridCol w:w="851"/>
        <w:gridCol w:w="1275"/>
        <w:gridCol w:w="991"/>
        <w:gridCol w:w="1561"/>
        <w:gridCol w:w="1840"/>
      </w:tblGrid>
      <w:tr w:rsidR="00283C62" w:rsidRPr="00283C62" w14:paraId="1D63FA9E" w14:textId="77777777" w:rsidTr="00585EE8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015464E9" w14:textId="77777777" w:rsidR="00283C62" w:rsidRPr="00283C62" w:rsidRDefault="00283C62" w:rsidP="00283C62">
            <w:pPr>
              <w:spacing w:after="200" w:line="276" w:lineRule="auto"/>
              <w:ind w:left="-130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1DAFF02D" w14:textId="77777777" w:rsidR="00283C62" w:rsidRPr="00283C62" w:rsidRDefault="00283C62" w:rsidP="00283C62">
            <w:pPr>
              <w:widowControl w:val="0"/>
              <w:spacing w:before="120" w:after="200" w:line="276" w:lineRule="auto"/>
              <w:ind w:left="-96" w:right="-71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Nazwa usługi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019DA44D" w14:textId="77777777" w:rsidR="00283C62" w:rsidRPr="00283C62" w:rsidRDefault="00283C62" w:rsidP="00283C62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Ilość dostaw/usług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17B4D490" w14:textId="77777777" w:rsidR="00283C62" w:rsidRPr="00283C62" w:rsidRDefault="00283C62" w:rsidP="00283C62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Cena 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  <w:t>jednostkowa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0F4B4516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Stawka VAT**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55A61D21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Wartość netto*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60B86768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Wartość brutto </w:t>
            </w: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283C62" w:rsidRPr="00283C62" w14:paraId="0F87B619" w14:textId="77777777" w:rsidTr="00585EE8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1F924037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48B63607" w14:textId="77777777" w:rsidR="00283C62" w:rsidRPr="00283C62" w:rsidRDefault="00283C62" w:rsidP="00283C62">
            <w:pPr>
              <w:spacing w:after="200" w:line="276" w:lineRule="auto"/>
              <w:ind w:right="-64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11437F4A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6576FE11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20FDB742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406C13BA" w14:textId="77777777" w:rsidR="00283C62" w:rsidRPr="00283C62" w:rsidRDefault="00283C62" w:rsidP="00283C62">
            <w:pPr>
              <w:spacing w:after="200" w:line="276" w:lineRule="auto"/>
              <w:ind w:left="-116" w:right="-163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6=kol. 3x4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0D3D9B9E" w14:textId="77777777" w:rsidR="00283C62" w:rsidRPr="00283C62" w:rsidRDefault="00283C62" w:rsidP="00283C62">
            <w:pPr>
              <w:spacing w:after="200" w:line="276" w:lineRule="auto"/>
              <w:ind w:left="-194" w:right="-17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7=kol. 6 powiększona o podatek VAT</w:t>
            </w:r>
          </w:p>
        </w:tc>
      </w:tr>
      <w:tr w:rsidR="00283C62" w:rsidRPr="00283C62" w14:paraId="4DFBD0B6" w14:textId="77777777" w:rsidTr="00585EE8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64618B50" w14:textId="77777777" w:rsidR="00283C62" w:rsidRPr="00283C62" w:rsidRDefault="00283C62" w:rsidP="00283C62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225" w:type="pct"/>
            <w:vAlign w:val="center"/>
          </w:tcPr>
          <w:p w14:paraId="0D2A58AD" w14:textId="37E7BD4C" w:rsidR="00283C62" w:rsidRPr="00283C62" w:rsidRDefault="00504453" w:rsidP="00283C62">
            <w:pPr>
              <w:spacing w:after="200" w:line="276" w:lineRule="auto"/>
              <w:ind w:left="-6" w:right="-113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0445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Świadczenie usług analizy biznesowej i systemowej projektów informatycznych</w:t>
            </w:r>
          </w:p>
        </w:tc>
        <w:tc>
          <w:tcPr>
            <w:tcW w:w="455" w:type="pct"/>
            <w:vAlign w:val="center"/>
          </w:tcPr>
          <w:p w14:paraId="2C98ABCE" w14:textId="60F5A605" w:rsidR="00283C62" w:rsidRPr="00283C62" w:rsidRDefault="00504453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1440</w:t>
            </w:r>
          </w:p>
          <w:p w14:paraId="7803D832" w14:textId="511B1D35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color w:val="000000"/>
              </w:rPr>
              <w:t>[</w:t>
            </w:r>
            <w:r w:rsidR="00504453">
              <w:rPr>
                <w:rFonts w:ascii="Times New Roman" w:eastAsia="Calibri" w:hAnsi="Times New Roman" w:cs="Times New Roman"/>
              </w:rPr>
              <w:t>h</w:t>
            </w:r>
            <w:r w:rsidRPr="00283C62">
              <w:rPr>
                <w:rFonts w:ascii="Times New Roman" w:eastAsia="Calibri" w:hAnsi="Times New Roman" w:cs="Times New Roman"/>
              </w:rPr>
              <w:t>]</w:t>
            </w:r>
          </w:p>
        </w:tc>
        <w:tc>
          <w:tcPr>
            <w:tcW w:w="682" w:type="pct"/>
            <w:vAlign w:val="center"/>
          </w:tcPr>
          <w:p w14:paraId="4689F89D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30" w:type="pct"/>
            <w:vAlign w:val="center"/>
          </w:tcPr>
          <w:p w14:paraId="36138204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256FAB45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……………</w:t>
            </w:r>
          </w:p>
        </w:tc>
        <w:tc>
          <w:tcPr>
            <w:tcW w:w="984" w:type="pct"/>
            <w:vAlign w:val="center"/>
          </w:tcPr>
          <w:p w14:paraId="480A4B69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283C62" w:rsidRPr="00283C62" w14:paraId="2F8CFC91" w14:textId="77777777" w:rsidTr="00585EE8">
        <w:trPr>
          <w:cantSplit/>
          <w:trHeight w:val="576"/>
          <w:jc w:val="center"/>
        </w:trPr>
        <w:tc>
          <w:tcPr>
            <w:tcW w:w="3181" w:type="pct"/>
            <w:gridSpan w:val="5"/>
            <w:shd w:val="clear" w:color="auto" w:fill="FFFFCC"/>
            <w:vAlign w:val="center"/>
          </w:tcPr>
          <w:p w14:paraId="4C714C7F" w14:textId="77777777" w:rsidR="00283C62" w:rsidRPr="00283C62" w:rsidRDefault="00283C62" w:rsidP="00283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NETTO </w:t>
            </w:r>
          </w:p>
        </w:tc>
        <w:tc>
          <w:tcPr>
            <w:tcW w:w="835" w:type="pct"/>
            <w:shd w:val="clear" w:color="auto" w:fill="FFFFCC"/>
            <w:vAlign w:val="center"/>
          </w:tcPr>
          <w:p w14:paraId="319072BD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</w:t>
            </w:r>
          </w:p>
        </w:tc>
        <w:tc>
          <w:tcPr>
            <w:tcW w:w="984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0D8E84E5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83C62" w:rsidRPr="00283C62" w14:paraId="0AA4F97D" w14:textId="77777777" w:rsidTr="00585EE8">
        <w:trPr>
          <w:cantSplit/>
          <w:trHeight w:val="556"/>
          <w:jc w:val="center"/>
        </w:trPr>
        <w:tc>
          <w:tcPr>
            <w:tcW w:w="4016" w:type="pct"/>
            <w:gridSpan w:val="6"/>
            <w:shd w:val="clear" w:color="auto" w:fill="FFFFCC"/>
            <w:vAlign w:val="center"/>
          </w:tcPr>
          <w:p w14:paraId="4EC20311" w14:textId="77777777" w:rsidR="00283C62" w:rsidRPr="00283C62" w:rsidRDefault="00283C62" w:rsidP="00283C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BRUTTO </w:t>
            </w:r>
          </w:p>
        </w:tc>
        <w:tc>
          <w:tcPr>
            <w:tcW w:w="984" w:type="pct"/>
            <w:shd w:val="clear" w:color="auto" w:fill="FFFFCC"/>
            <w:vAlign w:val="center"/>
          </w:tcPr>
          <w:p w14:paraId="03FC8C74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</w:t>
            </w:r>
          </w:p>
        </w:tc>
      </w:tr>
    </w:tbl>
    <w:p w14:paraId="7603DE7D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snapToGrid w:val="0"/>
          <w:sz w:val="23"/>
          <w:szCs w:val="23"/>
        </w:rPr>
        <w:t xml:space="preserve">UWAGA: </w:t>
      </w:r>
    </w:p>
    <w:p w14:paraId="0D7B5674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>*</w:t>
      </w:r>
      <w:r w:rsidRPr="00283C62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Ceny należy podać z dokładnością do dwóch miejsc po przecinku,</w:t>
      </w:r>
    </w:p>
    <w:p w14:paraId="4FB04920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** Wykonawca zobowiązany jest podać podstawę prawną zastosowania stawki podatku od towarów i usług (VAT) innej niż stawka podstawowa lub zwolnienia z ww. podatku,</w:t>
      </w:r>
    </w:p>
    <w:p w14:paraId="38F2382D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lastRenderedPageBreak/>
        <w:t xml:space="preserve">***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lang w:val="x-none"/>
        </w:rPr>
        <w:t xml:space="preserve">Określone w kolumnie nr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3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lang w:val="x-none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ilości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 xml:space="preserve">są szacunkowe i mogą ulec zmianie w zależności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zapotrzebowania Zamawiającego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, na co Wykonawca wyraża zgodę i nie będzie rościł sobie prawa do dochodzenia odszkodowania z tytułu zmian ilości w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 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trakcie realizacji zamówienia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,</w:t>
      </w:r>
    </w:p>
    <w:p w14:paraId="3F61F13C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**** Zamawiający odrzuci oferty, w których Wykonawcy zaoferują ceny jednostkowe netto o wartości „0” (definicję ceny zawiera ustawa z dnia 9 maja 2014r. </w:t>
      </w:r>
      <w:r w:rsidRPr="00283C62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o informowaniu o cenach towarów i usług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(Dz. U. z 2019 r. poz. 178, z </w:t>
      </w:r>
      <w:proofErr w:type="spellStart"/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późn</w:t>
      </w:r>
      <w:proofErr w:type="spellEnd"/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. zm.).</w:t>
      </w:r>
    </w:p>
    <w:p w14:paraId="2B70714D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13B75D0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Zaoferowana cena ryczałtowa jest łączną ceną należytego wykonania zamówienia. W cenie zawierają się wszystkie koszty związane z realizacją zamówienia. </w:t>
      </w:r>
    </w:p>
    <w:p w14:paraId="7C78CF5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się, że podane przez nas ceny jednostkowe będą stałe przez cały okres realizacji zamówienia.</w:t>
      </w:r>
    </w:p>
    <w:p w14:paraId="41B87D0D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[TYLKO W PRZYPADKU ROZBICIA CENY NA POSZCZEGÓLNE SKŁADNIKI ILOŚCIOWE – przykładowa tabelka powyżej]</w:t>
      </w:r>
    </w:p>
    <w:p w14:paraId="5DA23A3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Akceptuję(</w:t>
      </w:r>
      <w:proofErr w:type="spellStart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21 dniowy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termin płatności liczony od daty dostarczenia do siedziby Zamawiającego prawidłowo wystawionej faktury VAT, po wykonaniu zamówienia/części zamówienia, na podstawie podpisanego przez Strony bez zastrzeżeń protokołu odbioru.</w:t>
      </w:r>
    </w:p>
    <w:p w14:paraId="339FDEF8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zapoznaliśmy się z zapytaniem ofertowym, dokumentem OPZ/szczegółowymi warunkami (jeżeli dotyczy) i nie wnosimy do nich żadnych zastrzeżeń.</w:t>
      </w:r>
    </w:p>
    <w:p w14:paraId="1739902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Oświadczam(y), że jesteśmy związani ofertą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60 dni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terminu składania ofert. </w:t>
      </w:r>
    </w:p>
    <w:p w14:paraId="165C33FD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akceptujemy postanowienia zawarte w zapytaniu ofertowym, OPZ/szczegółowe warunki zamówienia (jeżeli dotyczy). Jednocześnie zobowiązujemy się w przypadku wyboru naszej oferty podpisać umowę bez zastrzeżeń, w terminie i miejscu wyznaczonym przez Zamawiającego.</w:t>
      </w:r>
    </w:p>
    <w:p w14:paraId="6A432223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Oświadczam(y),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2C817F8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Zamówienie zrealizujemy samodzielnie.</w:t>
      </w:r>
    </w:p>
    <w:p w14:paraId="7F05CCE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się, iż zrzekam(y) się wszelkich roszczeń w przypadku unieważnienia/zamknięcia postępowania przez Zamawiającego w dowolnym czasie, 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z jakiejkolwiek przyczyny zgodnie z zapytaniem ofertowym. </w:t>
      </w:r>
    </w:p>
    <w:p w14:paraId="1C91E37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Oświadczam(y), że: </w:t>
      </w: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jesteśmy/ nie jesteśmy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* </w:t>
      </w:r>
      <w:r w:rsidRPr="00283C6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niepotrzebne skreślić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małym lub średnim przedsiębiorstwem. </w:t>
      </w:r>
    </w:p>
    <w:p w14:paraId="23CF9B9B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br/>
        <w:t>do celów statystycznych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14:paraId="6E91413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Do niniejszej oferty załączam(y):</w:t>
      </w:r>
    </w:p>
    <w:p w14:paraId="557F550F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EF1351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3EC4CF5C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1F53DA76" w14:textId="77777777" w:rsidR="00283C62" w:rsidRPr="00283C62" w:rsidRDefault="00283C62" w:rsidP="00283C62">
      <w:pPr>
        <w:spacing w:after="120" w:line="276" w:lineRule="auto"/>
        <w:ind w:left="7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EF092C4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Pod groźbą odpowiedzialności karnej oświadczam(y), że załączone do oferty dokumenty opisują stan prawny i faktyczny aktualny na dzień otwarcia ofert.</w:t>
      </w:r>
    </w:p>
    <w:p w14:paraId="1E3B685C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Będąc świadomym odpowiedzialności karnej za poświadczenie nieprawdy art. 233 § 1 Kodeksu karnego oświadczam(y), że wszystkie dane zawarte w ofercie oraz załącznikach do oferty 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są prawdziwe i aktualne na dzień ich złożenia. </w:t>
      </w:r>
    </w:p>
    <w:p w14:paraId="681F4E56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0D2CE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............................., dnia .............................</w:t>
      </w:r>
    </w:p>
    <w:p w14:paraId="588191A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BEBDA3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…................................................................                                                                                                                          </w:t>
      </w:r>
    </w:p>
    <w:p w14:paraId="197E18F8" w14:textId="77777777" w:rsidR="00283C62" w:rsidRPr="00283C62" w:rsidRDefault="00283C62" w:rsidP="00283C62">
      <w:pPr>
        <w:spacing w:after="12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podpis (uprawnionego przedstawiciela Wykonawcy)</w:t>
      </w:r>
    </w:p>
    <w:p w14:paraId="1590943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6693160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(w przypadku gdy Wykonawca wybrał formę elektroniczną składania oferty i innych dokumentów, </w:t>
      </w:r>
      <w:r w:rsidRPr="00283C62">
        <w:rPr>
          <w:rFonts w:ascii="Times New Roman" w:eastAsia="Calibri" w:hAnsi="Times New Roman" w:cs="Times New Roman"/>
          <w:b/>
          <w:bCs/>
        </w:rPr>
        <w:br/>
        <w:t>tj. podpisania oferty certyfikowanym kwalifikowanym podpisem)</w:t>
      </w:r>
    </w:p>
    <w:p w14:paraId="33C1547A" w14:textId="77777777" w:rsidR="00283C62" w:rsidRPr="00283C62" w:rsidRDefault="00283C62" w:rsidP="00283C62">
      <w:pPr>
        <w:spacing w:after="200" w:line="240" w:lineRule="auto"/>
        <w:rPr>
          <w:rFonts w:ascii="Times New Roman" w:eastAsia="Calibri" w:hAnsi="Times New Roman" w:cs="Times New Roman"/>
          <w:iCs/>
        </w:rPr>
      </w:pPr>
    </w:p>
    <w:p w14:paraId="4654559B" w14:textId="77777777" w:rsidR="004F75C1" w:rsidRDefault="004F75C1"/>
    <w:sectPr w:rsidR="004F75C1" w:rsidSect="00283C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C2CE" w14:textId="77777777" w:rsidR="001166DE" w:rsidRDefault="001166DE" w:rsidP="00283C62">
      <w:pPr>
        <w:spacing w:after="0" w:line="240" w:lineRule="auto"/>
      </w:pPr>
      <w:r>
        <w:separator/>
      </w:r>
    </w:p>
  </w:endnote>
  <w:endnote w:type="continuationSeparator" w:id="0">
    <w:p w14:paraId="6CC5C431" w14:textId="77777777" w:rsidR="001166DE" w:rsidRDefault="001166DE" w:rsidP="0028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F925" w14:textId="77777777" w:rsidR="001166DE" w:rsidRDefault="001166DE" w:rsidP="00283C62">
      <w:pPr>
        <w:spacing w:after="0" w:line="240" w:lineRule="auto"/>
      </w:pPr>
      <w:r>
        <w:separator/>
      </w:r>
    </w:p>
  </w:footnote>
  <w:footnote w:type="continuationSeparator" w:id="0">
    <w:p w14:paraId="3A394B3E" w14:textId="77777777" w:rsidR="001166DE" w:rsidRDefault="001166DE" w:rsidP="00283C62">
      <w:pPr>
        <w:spacing w:after="0" w:line="240" w:lineRule="auto"/>
      </w:pPr>
      <w:r>
        <w:continuationSeparator/>
      </w:r>
    </w:p>
  </w:footnote>
  <w:footnote w:id="1">
    <w:p w14:paraId="1AD293CE" w14:textId="77777777" w:rsidR="00283C62" w:rsidRPr="00450002" w:rsidRDefault="00283C62" w:rsidP="00283C62">
      <w:pPr>
        <w:pStyle w:val="Tekstprzypisudolnego"/>
        <w:jc w:val="both"/>
        <w:rPr>
          <w:sz w:val="18"/>
          <w:szCs w:val="18"/>
        </w:rPr>
      </w:pPr>
      <w:r w:rsidRPr="00450002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496090">
    <w:abstractNumId w:val="2"/>
  </w:num>
  <w:num w:numId="2" w16cid:durableId="741609896">
    <w:abstractNumId w:val="1"/>
  </w:num>
  <w:num w:numId="3" w16cid:durableId="888228186">
    <w:abstractNumId w:val="0"/>
  </w:num>
  <w:num w:numId="4" w16cid:durableId="403992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2"/>
    <w:rsid w:val="001166DE"/>
    <w:rsid w:val="00283C62"/>
    <w:rsid w:val="004F75C1"/>
    <w:rsid w:val="00504453"/>
    <w:rsid w:val="008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6342"/>
  <w15:chartTrackingRefBased/>
  <w15:docId w15:val="{21ECE9B1-A957-4AA5-ABB5-3D0A6E2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C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Załęcki</dc:creator>
  <cp:keywords/>
  <dc:description/>
  <cp:lastModifiedBy>Dawid Załęcki</cp:lastModifiedBy>
  <cp:revision>2</cp:revision>
  <dcterms:created xsi:type="dcterms:W3CDTF">2023-08-17T07:38:00Z</dcterms:created>
  <dcterms:modified xsi:type="dcterms:W3CDTF">2023-08-17T07:38:00Z</dcterms:modified>
</cp:coreProperties>
</file>